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wordWrap/>
        <w:shd w:val="clear" w:color="auto" w:fill="FFFFFF"/>
        <w:spacing w:after="0" w:line="300" w:lineRule="auto"/>
        <w:textAlignment w:val="baseline"/>
        <w:rPr>
          <w:rFonts w:ascii="HY견고딕" w:eastAsia="HY견고딕" w:hAnsiTheme="majorEastAsia" w:cs="함초롬돋움"/>
          <w:color w:val="000000"/>
          <w:sz w:val="64"/>
          <w:szCs w:val="64"/>
          <w:kern w:val="0"/>
          <w:shd w:val="clear" w:color="auto" w:fill="FFFFFF"/>
        </w:rPr>
      </w:pPr>
    </w:p>
    <w:p>
      <w:pPr>
        <w:wordWrap/>
        <w:shd w:val="clear" w:color="auto" w:fill="FFFFFF"/>
        <w:spacing w:after="0" w:line="300" w:lineRule="auto"/>
        <w:textAlignment w:val="baseline"/>
        <w:rPr>
          <w:rFonts w:ascii="HY견고딕" w:eastAsia="HY견고딕" w:hAnsiTheme="majorEastAsia" w:cs="함초롬돋움"/>
          <w:color w:val="000000"/>
          <w:sz w:val="64"/>
          <w:szCs w:val="64"/>
          <w:kern w:val="0"/>
          <w:shd w:val="clear" w:color="auto" w:fill="FFFFFF"/>
        </w:rPr>
      </w:pP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HY견고딕" w:eastAsia="HY견고딕" w:hAnsiTheme="majorEastAsia" w:cs="함초롬돋움"/>
          <w:color w:val="000000"/>
          <w:sz w:val="64"/>
          <w:szCs w:val="64"/>
          <w:kern w:val="0"/>
          <w:shd w:val="clear" w:color="auto" w:fill="FFFFFF"/>
        </w:rPr>
      </w:pPr>
      <w:r>
        <w:rPr>
          <w:rFonts w:ascii="HY견고딕" w:eastAsia="HY견고딕" w:hAnsiTheme="majorEastAsia" w:cs="함초롬돋움"/>
          <w:color w:val="000000"/>
          <w:sz w:val="64"/>
          <w:szCs w:val="64"/>
          <w:kern w:val="0"/>
          <w:shd w:val="clear" w:color="auto" w:fill="FFFFFF"/>
        </w:rPr>
        <w:t xml:space="preserve">벤처 캡스톤 디자인 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HY견고딕" w:eastAsia="HY견고딕" w:hAnsiTheme="majorEastAsia" w:cs="함초롬돋움"/>
          <w:color w:val="000000"/>
          <w:sz w:val="64"/>
          <w:szCs w:val="64"/>
          <w:kern w:val="0"/>
          <w:shd w:val="clear" w:color="auto" w:fill="FFFFFF"/>
        </w:rPr>
      </w:pPr>
      <w:r>
        <w:rPr>
          <w:rFonts w:ascii="HY견고딕" w:eastAsia="HY견고딕" w:hAnsi="한컴 고딕" w:cs="함초롬돋움" w:hint="eastAsia"/>
          <w:color w:val="000000"/>
          <w:sz w:val="64"/>
          <w:szCs w:val="64"/>
          <w:kern w:val="0"/>
          <w:shd w:val="clear" w:color="auto" w:fill="FFFFFF"/>
        </w:rPr>
        <w:t>최종 결과 보고서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HY견고딕" w:eastAsia="HY견고딕" w:hAnsi="한컴 고딕" w:cs="함초롬돋움"/>
          <w:color w:val="000000"/>
          <w:sz w:val="44"/>
          <w:szCs w:val="44"/>
          <w:kern w:val="0"/>
          <w:shd w:val="clear" w:color="auto" w:fill="FFFFFF"/>
        </w:rPr>
      </w:pPr>
      <w:r>
        <w:rPr>
          <w:rFonts w:ascii="HY견고딕" w:eastAsia="HY견고딕" w:hAnsi="한컴 고딕" w:cs="함초롬돋움" w:hint="eastAsia"/>
          <w:color w:val="000000"/>
          <w:sz w:val="44"/>
          <w:szCs w:val="44"/>
          <w:kern w:val="0"/>
          <w:shd w:val="clear" w:color="auto" w:fill="FFFFFF"/>
        </w:rPr>
        <w:t xml:space="preserve">“Jetson Nano를 이용한 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HY견고딕" w:eastAsia="HY견고딕" w:hAnsi="한컴 고딕" w:cs="함초롬돋움"/>
          <w:color w:val="000000"/>
          <w:sz w:val="44"/>
          <w:szCs w:val="44"/>
          <w:kern w:val="0"/>
          <w:shd w:val="clear" w:color="auto" w:fill="FFFFFF"/>
        </w:rPr>
      </w:pPr>
      <w:r>
        <w:rPr>
          <w:rFonts w:ascii="HY견고딕" w:eastAsia="HY견고딕" w:hAnsi="한컴 고딕" w:cs="함초롬돋움" w:hint="eastAsia"/>
          <w:color w:val="000000"/>
          <w:sz w:val="44"/>
          <w:szCs w:val="44"/>
          <w:kern w:val="0"/>
          <w:shd w:val="clear" w:color="auto" w:fill="FFFFFF"/>
        </w:rPr>
        <w:t>IoT 기반 에너지 모니터링 시스템”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HY견고딕" w:eastAsia="HY견고딕" w:hAnsi="한컴 고딕" w:cs="함초롬돋움"/>
          <w:color w:val="000000"/>
          <w:sz w:val="32"/>
          <w:szCs w:val="32"/>
          <w:kern w:val="0"/>
          <w:shd w:val="clear" w:color="auto" w:fill="FFFFFF"/>
        </w:rPr>
      </w:pPr>
      <w:r>
        <w:rPr>
          <w:rFonts w:ascii="HY견고딕" w:eastAsia="HY견고딕" w:hAnsi="한컴 고딕" w:cs="함초롬돋움" w:hint="eastAsia"/>
          <w:color w:val="000000"/>
          <w:sz w:val="32"/>
          <w:szCs w:val="32"/>
          <w:kern w:val="0"/>
          <w:shd w:val="clear" w:color="auto" w:fill="FFFFFF"/>
        </w:rPr>
        <w:t>(</w:t>
      </w:r>
      <w:r>
        <w:rPr>
          <w:rFonts w:ascii="HY견고딕" w:eastAsia="HY견고딕" w:hAnsi="한컴 고딕" w:cs="함초롬돋움"/>
          <w:color w:val="000000"/>
          <w:sz w:val="32"/>
          <w:szCs w:val="32"/>
          <w:kern w:val="0"/>
          <w:shd w:val="clear" w:color="auto" w:fill="FFFFFF"/>
        </w:rPr>
        <w:t xml:space="preserve">IoT Based Energy Monitoring System 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HY견고딕" w:eastAsia="HY견고딕" w:hAnsi="한컴 고딕" w:cs="함초롬돋움"/>
          <w:color w:val="000000"/>
          <w:sz w:val="32"/>
          <w:szCs w:val="32"/>
          <w:kern w:val="0"/>
          <w:shd w:val="clear" w:color="auto" w:fill="FFFFFF"/>
        </w:rPr>
      </w:pPr>
      <w:r>
        <w:rPr>
          <w:rFonts w:ascii="HY견고딕" w:eastAsia="HY견고딕" w:hAnsi="한컴 고딕" w:cs="함초롬돋움"/>
          <w:color w:val="000000"/>
          <w:sz w:val="32"/>
          <w:szCs w:val="32"/>
          <w:kern w:val="0"/>
          <w:shd w:val="clear" w:color="auto" w:fill="FFFFFF"/>
        </w:rPr>
        <w:t>Using Jetson Nano)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한컴 고딕" w:eastAsia="한컴 고딕" w:hAnsi="한컴 고딕" w:cs="함초롬돋움"/>
          <w:color w:val="000000"/>
          <w:sz w:val="64"/>
          <w:szCs w:val="6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color w:val="000000"/>
          <w:sz w:val="64"/>
          <w:szCs w:val="6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color w:val="000000"/>
          <w:sz w:val="32"/>
          <w:szCs w:val="32"/>
          <w:kern w:val="0"/>
          <w:shd w:val="clear" w:color="auto" w:fill="FFFFFF"/>
        </w:rPr>
      </w:pPr>
      <w:r>
        <w:rPr>
          <w:rFonts w:ascii="함초롬돋움" w:eastAsia="함초롬돋움" w:hAnsi="함초롬돋움" w:cs="함초롬돋움" w:hint="eastAsia"/>
          <w:color w:val="000000"/>
          <w:sz w:val="40"/>
          <w:szCs w:val="40"/>
          <w:kern w:val="0"/>
          <w:shd w:val="clear" w:color="auto" w:fill="FFFFFF"/>
        </w:rPr>
        <w:t xml:space="preserve"> </w:t>
      </w:r>
      <w:r>
        <w:rPr>
          <w:rFonts w:ascii="함초롬돋움" w:eastAsia="함초롬돋움" w:hAnsi="함초롬돋움" w:cs="함초롬돋움"/>
          <w:color w:val="000000"/>
          <w:sz w:val="40"/>
          <w:szCs w:val="40"/>
          <w:kern w:val="0"/>
          <w:shd w:val="clear" w:color="auto" w:fill="FFFFFF"/>
        </w:rPr>
        <w:t xml:space="preserve">     </w:t>
      </w: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>학 과 : 정보통신공학전공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color w:val="000000"/>
          <w:sz w:val="32"/>
          <w:szCs w:val="32"/>
          <w:kern w:val="0"/>
          <w:shd w:val="clear" w:color="auto" w:fill="FFFFFF"/>
        </w:rPr>
      </w:pP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 xml:space="preserve"> </w:t>
      </w:r>
      <w:r>
        <w:rPr>
          <w:rFonts w:ascii="함초롬돋움" w:eastAsia="함초롬돋움" w:hAnsi="함초롬돋움" w:cs="함초롬돋움"/>
          <w:color w:val="000000"/>
          <w:sz w:val="32"/>
          <w:szCs w:val="32"/>
          <w:kern w:val="0"/>
          <w:shd w:val="clear" w:color="auto" w:fill="FFFFFF"/>
        </w:rPr>
        <w:t xml:space="preserve">      </w:t>
      </w: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>과 목 명 : 벤처캡스톤디자인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color w:val="000000"/>
          <w:sz w:val="32"/>
          <w:szCs w:val="32"/>
          <w:kern w:val="0"/>
          <w:shd w:val="clear" w:color="auto" w:fill="FFFFFF"/>
        </w:rPr>
      </w:pP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 xml:space="preserve"> </w:t>
      </w:r>
      <w:r>
        <w:rPr>
          <w:rFonts w:ascii="함초롬돋움" w:eastAsia="함초롬돋움" w:hAnsi="함초롬돋움" w:cs="함초롬돋움"/>
          <w:color w:val="000000"/>
          <w:sz w:val="32"/>
          <w:szCs w:val="32"/>
          <w:kern w:val="0"/>
          <w:shd w:val="clear" w:color="auto" w:fill="FFFFFF"/>
        </w:rPr>
        <w:t xml:space="preserve">      </w:t>
      </w: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>담 당 교 수 : 권 기 현 교수님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color w:val="000000"/>
          <w:sz w:val="26"/>
          <w:szCs w:val="26"/>
          <w:kern w:val="0"/>
          <w:shd w:val="clear" w:color="auto" w:fill="FFFFFF"/>
        </w:rPr>
      </w:pP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 xml:space="preserve"> </w:t>
      </w:r>
      <w:r>
        <w:rPr>
          <w:rFonts w:ascii="함초롬돋움" w:eastAsia="함초롬돋움" w:hAnsi="함초롬돋움" w:cs="함초롬돋움"/>
          <w:color w:val="000000"/>
          <w:sz w:val="32"/>
          <w:szCs w:val="32"/>
          <w:kern w:val="0"/>
          <w:shd w:val="clear" w:color="auto" w:fill="FFFFFF"/>
        </w:rPr>
        <w:t xml:space="preserve">      </w:t>
      </w: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 xml:space="preserve">팀 명 </w:t>
      </w:r>
      <w:r>
        <w:rPr>
          <w:rFonts w:ascii="함초롬돋움" w:eastAsia="함초롬돋움" w:hAnsi="함초롬돋움" w:cs="함초롬돋움" w:hint="eastAsia"/>
          <w:color w:val="000000"/>
          <w:sz w:val="26"/>
          <w:szCs w:val="26"/>
          <w:kern w:val="0"/>
          <w:shd w:val="clear" w:color="auto" w:fill="FFFFFF"/>
        </w:rPr>
        <w:t>(이 름)</w:t>
      </w:r>
      <w:r>
        <w:rPr>
          <w:rFonts w:ascii="함초롬돋움" w:eastAsia="함초롬돋움" w:hAnsi="함초롬돋움" w:cs="함초롬돋움" w:hint="eastAsia"/>
          <w:color w:val="000000"/>
          <w:sz w:val="32"/>
          <w:szCs w:val="32"/>
          <w:kern w:val="0"/>
          <w:shd w:val="clear" w:color="auto" w:fill="FFFFFF"/>
        </w:rPr>
        <w:t xml:space="preserve"> : 미라클에너지 </w:t>
      </w:r>
      <w:r>
        <w:rPr>
          <w:rFonts w:ascii="함초롬돋움" w:eastAsia="함초롬돋움" w:hAnsi="함초롬돋움" w:cs="함초롬돋움" w:hint="eastAsia"/>
          <w:color w:val="000000"/>
          <w:sz w:val="26"/>
          <w:szCs w:val="26"/>
          <w:kern w:val="0"/>
          <w:shd w:val="clear" w:color="auto" w:fill="FFFFFF"/>
        </w:rPr>
        <w:t xml:space="preserve">(김영현, 남경수, 박준영,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color w:val="000000"/>
          <w:sz w:val="26"/>
          <w:szCs w:val="26"/>
          <w:kern w:val="0"/>
          <w:shd w:val="clear" w:color="auto" w:fill="FFFFFF"/>
        </w:rPr>
      </w:pPr>
      <w:r>
        <w:rPr>
          <w:rFonts w:ascii="함초롬돋움" w:eastAsia="함초롬돋움" w:hAnsi="함초롬돋움" w:cs="함초롬돋움" w:hint="eastAsia"/>
          <w:color w:val="000000"/>
          <w:sz w:val="26"/>
          <w:szCs w:val="26"/>
          <w:kern w:val="0"/>
          <w:shd w:val="clear" w:color="auto" w:fill="FFFFFF"/>
        </w:rPr>
        <w:t xml:space="preserve">                              </w:t>
      </w:r>
      <w:r>
        <w:rPr>
          <w:rFonts w:ascii="함초롬돋움" w:eastAsia="함초롬돋움" w:hAnsi="함초롬돋움" w:cs="함초롬돋움"/>
          <w:color w:val="000000"/>
          <w:sz w:val="26"/>
          <w:szCs w:val="26"/>
          <w:kern w:val="0"/>
          <w:shd w:val="clear" w:color="auto" w:fill="FFFFFF"/>
        </w:rPr>
        <w:t xml:space="preserve">            </w:t>
      </w:r>
      <w:r>
        <w:rPr>
          <w:rFonts w:ascii="함초롬돋움" w:eastAsia="함초롬돋움" w:hAnsi="함초롬돋움" w:cs="함초롬돋움" w:hint="eastAsia"/>
          <w:color w:val="000000"/>
          <w:sz w:val="26"/>
          <w:szCs w:val="26"/>
          <w:kern w:val="0"/>
          <w:shd w:val="clear" w:color="auto" w:fill="FFFFFF"/>
        </w:rPr>
        <w:t>이종민, 최준광, 홍성은)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b/>
          <w:bCs/>
          <w:color w:val="000000"/>
          <w:sz w:val="52"/>
          <w:szCs w:val="52"/>
          <w:kern w:val="0"/>
          <w:shd w:val="clear" w:color="auto" w:fill="FFFFFF"/>
        </w:rPr>
      </w:pP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b/>
          <w:bCs/>
          <w:color w:val="000000"/>
          <w:sz w:val="52"/>
          <w:szCs w:val="52"/>
          <w:kern w:val="0"/>
          <w:shd w:val="clear" w:color="auto" w:fill="FFFFFF"/>
        </w:rPr>
      </w:pPr>
      <w:r>
        <w:rPr>
          <w:rFonts w:ascii="함초롬돋움" w:eastAsia="함초롬돋움" w:hAnsi="함초롬돋움" w:cs="함초롬돋움"/>
          <w:b/>
          <w:bCs/>
          <w:color w:val="000000"/>
          <w:sz w:val="52"/>
          <w:szCs w:val="52"/>
          <w:kern w:val="0"/>
          <w:shd w:val="clear" w:color="auto" w:fill="FFFFFF"/>
        </w:rPr>
        <w:t xml:space="preserve">벤처캡스톤디자인 결과 </w:t>
      </w:r>
      <w:r>
        <w:rPr>
          <w:rFonts w:ascii="함초롬돋움" w:eastAsia="함초롬돋움" w:hAnsi="함초롬돋움" w:cs="함초롬돋움" w:hint="eastAsia"/>
          <w:b/>
          <w:bCs/>
          <w:color w:val="000000"/>
          <w:sz w:val="52"/>
          <w:szCs w:val="52"/>
          <w:kern w:val="0"/>
          <w:shd w:val="clear" w:color="auto" w:fill="FFFFFF"/>
        </w:rPr>
        <w:t>보고서</w:t>
      </w: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b/>
          <w:bCs/>
          <w:color w:val="000000"/>
          <w:sz w:val="40"/>
          <w:szCs w:val="40"/>
          <w:kern w:val="0"/>
          <w:shd w:val="clear" w:color="auto" w:fill="FFFFFF"/>
        </w:rPr>
      </w:pP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1838"/>
        <w:gridCol w:w="1701"/>
        <w:gridCol w:w="709"/>
        <w:gridCol w:w="425"/>
        <w:gridCol w:w="425"/>
        <w:gridCol w:w="851"/>
        <w:gridCol w:w="3067"/>
      </w:tblGrid>
      <w:tr>
        <w:tc>
          <w:tcPr>
            <w:tcW w:w="1838" w:type="dxa"/>
            <w:vMerge w:val="restart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팀원</w:t>
            </w:r>
          </w:p>
        </w:tc>
        <w:tc>
          <w:tcPr>
            <w:tcW w:w="2835" w:type="dxa"/>
            <w:gridSpan w:val="3"/>
            <w:vMerge w:val="restart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201720768 김영현 (팀장)</w:t>
            </w:r>
          </w:p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201922611 남경수</w:t>
            </w:r>
          </w:p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201720838 박준영</w:t>
            </w:r>
          </w:p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201621592 이종민</w:t>
            </w:r>
          </w:p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201720770 최준광</w:t>
            </w:r>
          </w:p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201924119 홍성은</w:t>
            </w:r>
          </w:p>
        </w:tc>
        <w:tc>
          <w:tcPr>
            <w:tcW w:w="1276" w:type="dxa"/>
            <w:gridSpan w:val="2"/>
            <w:vAlign w:val="center"/>
          </w:tcPr>
          <w:p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rFonts w:hint="eastAsia"/>
                <w:b/>
                <w:bCs/>
                <w:sz w:val="26"/>
                <w:szCs w:val="26"/>
              </w:rPr>
              <w:t>팀명</w:t>
            </w:r>
          </w:p>
        </w:tc>
        <w:tc>
          <w:tcPr>
            <w:tcW w:w="3067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미라클 에너지</w:t>
            </w:r>
          </w:p>
        </w:tc>
      </w:tr>
      <w:tr>
        <w:tc>
          <w:tcPr>
            <w:tcW w:w="1838" w:type="dxa"/>
            <w:vMerge w:val="continue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30"/>
                <w:szCs w:val="30"/>
                <w:kern w:val="0"/>
                <w:shd w:val="clear" w:color="auto" w:fill="FFFFFF"/>
              </w:rPr>
            </w:pPr>
          </w:p>
        </w:tc>
        <w:tc>
          <w:tcPr>
            <w:tcW w:w="2835" w:type="dxa"/>
            <w:gridSpan w:val="3"/>
            <w:vMerge w:val="continue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30"/>
                <w:szCs w:val="30"/>
                <w:kern w:val="0"/>
                <w:shd w:val="clear" w:color="auto" w:fill="FFFFFF"/>
              </w:rPr>
            </w:pPr>
          </w:p>
        </w:tc>
        <w:tc>
          <w:tcPr>
            <w:tcW w:w="1276" w:type="dxa"/>
            <w:gridSpan w:val="2"/>
            <w:vAlign w:val="center"/>
          </w:tcPr>
          <w:p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rFonts w:hint="eastAsia"/>
                <w:b/>
                <w:bCs/>
                <w:sz w:val="26"/>
                <w:szCs w:val="26"/>
              </w:rPr>
              <w:t>지도교수</w:t>
            </w:r>
          </w:p>
        </w:tc>
        <w:tc>
          <w:tcPr>
            <w:tcW w:w="3067" w:type="dxa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소속 : 정보통신공학과</w:t>
            </w:r>
          </w:p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성명 : 권 기 현</w:t>
            </w:r>
          </w:p>
        </w:tc>
      </w:tr>
      <w:tr>
        <w:tc>
          <w:tcPr>
            <w:tcW w:w="1838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작품 과제명</w:t>
            </w:r>
          </w:p>
        </w:tc>
        <w:tc>
          <w:tcPr>
            <w:tcW w:w="7178" w:type="dxa"/>
            <w:gridSpan w:val="6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Jetson Nano를 이용한 IoT 기반 에너지 모니터링 시스템</w:t>
            </w:r>
          </w:p>
        </w:tc>
      </w:tr>
      <w:tr>
        <w:tc>
          <w:tcPr>
            <w:tcW w:w="1838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작품제작계획</w:t>
            </w:r>
          </w:p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개요</w:t>
            </w:r>
          </w:p>
        </w:tc>
        <w:tc>
          <w:tcPr>
            <w:tcW w:w="7178" w:type="dxa"/>
            <w:gridSpan w:val="6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딥러닝을 통하여 전기 사용량을 예측하고 과전류를 검출하며 과전류 발생 시, 이를 자동으로 제어한다.</w:t>
            </w:r>
          </w:p>
        </w:tc>
      </w:tr>
      <w:tr>
        <w:tc>
          <w:tcPr>
            <w:tcW w:w="1838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작품제작결과</w:t>
            </w:r>
          </w:p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요약</w:t>
            </w:r>
          </w:p>
        </w:tc>
        <w:tc>
          <w:tcPr>
            <w:tcW w:w="7178" w:type="dxa"/>
            <w:gridSpan w:val="6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 w:val="22"/>
                <w:kern w:val="0"/>
                <w:shd w:val="clear" w:color="auto" w:fill="FFFFFF"/>
              </w:rPr>
              <w:t>CNN-LSTM 모델로 전력 사용량을 학습하고 예측하여 실시간 데이터의 과전류 발생 시, 이를 자동으로 제어한다. 또한 제어장치와 웹 서버의 통신으로 실시간 센서 값을 확인한다. 제어 장치 내부의 가스 센서로 화재를 감지하여 화재 피해를 줄이고, 장치 자체의 안정성을 높인다.</w:t>
            </w:r>
          </w:p>
        </w:tc>
      </w:tr>
      <w:tr>
        <w:trPr>
          <w:trHeight w:val="488" w:hRule="atLeast"/>
        </w:trPr>
        <w:tc>
          <w:tcPr>
            <w:tcW w:w="1838" w:type="dxa"/>
            <w:vMerge w:val="restart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팀 구성</w:t>
            </w:r>
          </w:p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및</w:t>
            </w:r>
          </w:p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  <w:t>분담 내용</w:t>
            </w:r>
          </w:p>
        </w:tc>
        <w:tc>
          <w:tcPr>
            <w:tcW w:w="1701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  <w:t>소속</w:t>
            </w:r>
          </w:p>
        </w:tc>
        <w:tc>
          <w:tcPr>
            <w:tcW w:w="709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  <w:t>학년</w:t>
            </w:r>
          </w:p>
        </w:tc>
        <w:tc>
          <w:tcPr>
            <w:tcW w:w="850" w:type="dxa"/>
            <w:gridSpan w:val="2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  <w:t>성명</w:t>
            </w:r>
          </w:p>
        </w:tc>
        <w:tc>
          <w:tcPr>
            <w:tcW w:w="3918" w:type="dxa"/>
            <w:gridSpan w:val="2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b/>
                <w:bCs/>
                <w:color w:val="000000"/>
                <w:sz w:val="24"/>
                <w:szCs w:val="24"/>
                <w:kern w:val="0"/>
                <w:shd w:val="clear" w:color="auto" w:fill="FFFFFF"/>
              </w:rPr>
              <w:t>역할</w:t>
            </w:r>
          </w:p>
        </w:tc>
      </w:tr>
      <w:tr>
        <w:trPr>
          <w:trHeight w:val="487" w:hRule="atLeast"/>
        </w:trPr>
        <w:tc>
          <w:tcPr>
            <w:tcW w:w="1838" w:type="dxa"/>
            <w:vMerge w:val="continue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</w:p>
        </w:tc>
        <w:tc>
          <w:tcPr>
            <w:tcW w:w="1701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정보통신공학과</w:t>
            </w:r>
          </w:p>
        </w:tc>
        <w:tc>
          <w:tcPr>
            <w:tcW w:w="709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4</w:t>
            </w:r>
          </w:p>
        </w:tc>
        <w:tc>
          <w:tcPr>
            <w:tcW w:w="850" w:type="dxa"/>
            <w:gridSpan w:val="2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김영현</w:t>
            </w:r>
          </w:p>
        </w:tc>
        <w:tc>
          <w:tcPr>
            <w:tcW w:w="3918" w:type="dxa"/>
            <w:gridSpan w:val="2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데이터 분석 및 총괄</w:t>
            </w:r>
          </w:p>
        </w:tc>
      </w:tr>
      <w:tr>
        <w:trPr>
          <w:trHeight w:val="487" w:hRule="atLeast"/>
        </w:trPr>
        <w:tc>
          <w:tcPr>
            <w:tcW w:w="1838" w:type="dxa"/>
            <w:vMerge w:val="continue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</w:p>
        </w:tc>
        <w:tc>
          <w:tcPr>
            <w:tcW w:w="1701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정보통신공학과</w:t>
            </w:r>
          </w:p>
        </w:tc>
        <w:tc>
          <w:tcPr>
            <w:tcW w:w="709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4</w:t>
            </w:r>
          </w:p>
        </w:tc>
        <w:tc>
          <w:tcPr>
            <w:tcW w:w="850" w:type="dxa"/>
            <w:gridSpan w:val="2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남경수</w:t>
            </w:r>
          </w:p>
        </w:tc>
        <w:tc>
          <w:tcPr>
            <w:tcW w:w="3918" w:type="dxa"/>
            <w:gridSpan w:val="2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센서 분석 및 하드웨어 설계</w:t>
            </w:r>
          </w:p>
        </w:tc>
      </w:tr>
      <w:tr>
        <w:trPr>
          <w:trHeight w:val="487" w:hRule="atLeast"/>
        </w:trPr>
        <w:tc>
          <w:tcPr>
            <w:tcW w:w="1838" w:type="dxa"/>
            <w:vMerge w:val="continue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</w:p>
        </w:tc>
        <w:tc>
          <w:tcPr>
            <w:tcW w:w="1701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정보통신공학과</w:t>
            </w:r>
          </w:p>
        </w:tc>
        <w:tc>
          <w:tcPr>
            <w:tcW w:w="709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4</w:t>
            </w:r>
          </w:p>
        </w:tc>
        <w:tc>
          <w:tcPr>
            <w:tcW w:w="850" w:type="dxa"/>
            <w:gridSpan w:val="2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박준영</w:t>
            </w:r>
          </w:p>
        </w:tc>
        <w:tc>
          <w:tcPr>
            <w:tcW w:w="3918" w:type="dxa"/>
            <w:gridSpan w:val="2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데이터 수집 및 시계열 데이터 학습</w:t>
            </w:r>
          </w:p>
        </w:tc>
      </w:tr>
      <w:tr>
        <w:trPr>
          <w:trHeight w:val="487" w:hRule="atLeast"/>
        </w:trPr>
        <w:tc>
          <w:tcPr>
            <w:tcW w:w="1838" w:type="dxa"/>
            <w:vMerge w:val="continue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</w:p>
        </w:tc>
        <w:tc>
          <w:tcPr>
            <w:tcW w:w="1701" w:type="dxa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정보통신공학과</w:t>
            </w:r>
          </w:p>
        </w:tc>
        <w:tc>
          <w:tcPr>
            <w:tcW w:w="709" w:type="dxa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4</w:t>
            </w:r>
          </w:p>
        </w:tc>
        <w:tc>
          <w:tcPr>
            <w:tcW w:w="850" w:type="dxa"/>
            <w:gridSpan w:val="2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이종민</w:t>
            </w:r>
          </w:p>
        </w:tc>
        <w:tc>
          <w:tcPr>
            <w:tcW w:w="3918" w:type="dxa"/>
            <w:gridSpan w:val="2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데이터 전처리 및 웹 서버</w:t>
            </w:r>
          </w:p>
        </w:tc>
      </w:tr>
      <w:tr>
        <w:trPr>
          <w:trHeight w:val="487" w:hRule="atLeast"/>
        </w:trPr>
        <w:tc>
          <w:tcPr>
            <w:tcW w:w="1838" w:type="dxa"/>
            <w:vMerge w:val="continue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</w:p>
        </w:tc>
        <w:tc>
          <w:tcPr>
            <w:tcW w:w="1701" w:type="dxa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정보통신공학과</w:t>
            </w:r>
          </w:p>
        </w:tc>
        <w:tc>
          <w:tcPr>
            <w:tcW w:w="709" w:type="dxa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4</w:t>
            </w:r>
          </w:p>
        </w:tc>
        <w:tc>
          <w:tcPr>
            <w:tcW w:w="850" w:type="dxa"/>
            <w:gridSpan w:val="2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최준광</w:t>
            </w:r>
          </w:p>
        </w:tc>
        <w:tc>
          <w:tcPr>
            <w:tcW w:w="3918" w:type="dxa"/>
            <w:gridSpan w:val="2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센서 분석 및 하드웨어 설계</w:t>
            </w:r>
          </w:p>
        </w:tc>
      </w:tr>
      <w:tr>
        <w:trPr>
          <w:trHeight w:val="487" w:hRule="atLeast"/>
        </w:trPr>
        <w:tc>
          <w:tcPr>
            <w:tcW w:w="1838" w:type="dxa"/>
            <w:vMerge w:val="continue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b/>
                <w:bCs/>
                <w:color w:val="000000"/>
                <w:sz w:val="26"/>
                <w:szCs w:val="26"/>
                <w:kern w:val="0"/>
                <w:shd w:val="clear" w:color="auto" w:fill="FFFFFF"/>
              </w:rPr>
            </w:pPr>
          </w:p>
        </w:tc>
        <w:tc>
          <w:tcPr>
            <w:tcW w:w="1701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정보통신공학과</w:t>
            </w:r>
          </w:p>
        </w:tc>
        <w:tc>
          <w:tcPr>
            <w:tcW w:w="709" w:type="dxa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4</w:t>
            </w:r>
          </w:p>
        </w:tc>
        <w:tc>
          <w:tcPr>
            <w:tcW w:w="850" w:type="dxa"/>
            <w:gridSpan w:val="2"/>
            <w:vAlign w:val="center"/>
          </w:tcPr>
          <w:p>
            <w:pPr>
              <w:wordWrap/>
              <w:jc w:val="center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홍성은</w:t>
            </w:r>
          </w:p>
        </w:tc>
        <w:tc>
          <w:tcPr>
            <w:tcW w:w="3918" w:type="dxa"/>
            <w:gridSpan w:val="2"/>
            <w:vAlign w:val="center"/>
          </w:tcPr>
          <w:p>
            <w:pPr>
              <w:wordWrap/>
              <w:jc w:val="left"/>
              <w:spacing w:line="300" w:lineRule="auto"/>
              <w:textAlignment w:val="baseline"/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</w:pPr>
            <w:r>
              <w:rPr>
                <w:rFonts w:eastAsiaTheme="minorHAnsi" w:cs="함초롬돋움"/>
                <w:color w:val="000000"/>
                <w:szCs w:val="20"/>
                <w:kern w:val="0"/>
                <w:shd w:val="clear" w:color="auto" w:fill="FFFFFF"/>
              </w:rPr>
              <w:t>데이터 전송 및 인터페이스 설계</w:t>
            </w:r>
          </w:p>
        </w:tc>
      </w:tr>
    </w:tbl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color w:val="000000"/>
          <w:sz w:val="30"/>
          <w:szCs w:val="30"/>
          <w:kern w:val="0"/>
          <w:shd w:val="clear" w:color="auto" w:fill="FFFFFF"/>
        </w:rPr>
      </w:pPr>
    </w:p>
    <w:p>
      <w:pPr>
        <w:wordWrap/>
        <w:jc w:val="center"/>
        <w:shd w:val="clear" w:color="auto" w:fill="FFFFFF"/>
        <w:spacing w:after="0" w:line="300" w:lineRule="auto"/>
        <w:textAlignment w:val="baseline"/>
        <w:rPr>
          <w:rFonts w:ascii="함초롬돋움" w:eastAsia="함초롬돋움" w:hAnsi="함초롬돋움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="HY견고딕" w:eastAsia="HY견고딕" w:hAnsi="함초롬돋움" w:cs="함초롬돋움" w:hint="eastAsia"/>
          <w:color w:val="000000"/>
          <w:sz w:val="80"/>
          <w:szCs w:val="80"/>
          <w:kern w:val="0"/>
          <w:shd w:val="clear" w:color="auto" w:fill="FFFFFF"/>
        </w:rPr>
        <w:t>목차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1. 학습 성과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2. 설계 구성 요소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3. 설계 제약 조건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4. 시스템 구조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5. 실험 과정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6. 결론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7. 활동사진 및 작품사진</w:t>
      </w:r>
      <w:r>
        <w:rPr>
          <w:lang w:eastAsia="ko-KR"/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  <w:rtl w:val="off"/>
        </w:rPr>
        <w:t>, 부품 리스트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</w:pPr>
      <w:r>
        <w:rPr>
          <w:rFonts w:asciiTheme="majorEastAsia" w:eastAsiaTheme="majorEastAsia" w:hAnsiTheme="majorEastAsia" w:cs="함초롬돋움"/>
          <w:b/>
          <w:bCs/>
          <w:color w:val="000000"/>
          <w:sz w:val="38"/>
          <w:szCs w:val="38"/>
          <w:kern w:val="0"/>
          <w:shd w:val="clear" w:color="auto" w:fill="FFFFFF"/>
        </w:rPr>
        <w:t>8. 참고문헌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1. 학습 성과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지식 응용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센서를 통하여 데이터를 수집하고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머신러닝 기술을 응용하여 작품을 설계할 수 있다.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2) 분석 실험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수집한 데이터 값을 분석하고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,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머신러닝 기술을 분석하며 실험할 수 있다.</w:t>
      </w: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3) 설계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제한 조건을 반영하여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설계하고자 하는 의도대로 작품을 제작할 수 있다.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4) 문제 해결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설계 과정에서 발생하는 문제들을 해결할 수 있다.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5) 공학 실무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공학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적인 문제가 발생했을 때 적절한 기술,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도구 등을 이용할 수 있다.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6) 팀워크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조원들과 의사소통하며 작품을 제작할 수 있다.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7) 의사전달 능력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본인의 의사를 팀원들에게 전달할 수 있다.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 w:val="30"/>
          <w:szCs w:val="3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2. 설계 구성 요소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목표 설정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딥러닝을 이용한 전기 에너지 모니터링 시스템을 구축하여 효율적인 전기 에너지 사용이 가능하도록 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2) 합성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지능형 전력량계(전압 센서, 전류 센서, 가스 센서, NodeMCU, 아두이노 릴레이)와 Jetson Nano 보드, LCD Display를 이용하여 전기 에너지 모니터링 시스템을 제작한다.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3) 분석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작품에 필요한 부품들과 주요 구성 요소들을 분석한다.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4) 제작</w:t>
      </w:r>
    </w:p>
    <w:p>
      <w:pPr>
        <w:wordWrap/>
        <w:jc w:val="left"/>
        <w:shd w:val="clear" w:color="auto" w:fill="FFFFFF"/>
        <w:tabs>
          <w:tab w:val="left" w:pos="5297"/>
        </w:tabs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센서로 측정한 데이터 값을 NodeMCU를 통하여 Jetson Nano보드로 전송하고, 딥러닝을 통해 전기 사용량을 예측한다.</w:t>
      </w:r>
    </w:p>
    <w:p>
      <w:pPr>
        <w:wordWrap/>
        <w:jc w:val="left"/>
        <w:shd w:val="clear" w:color="auto" w:fill="FFFFFF"/>
        <w:tabs>
          <w:tab w:val="left" w:pos="5297"/>
        </w:tabs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실시간 전력 데이터가 예측 데이터보다 높을 시 과전류로 인식하고 과전류 발생 시, 자동으로 전력을 차단한다.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5) 시험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전기 에너지 사용량으로 딥러닝을 이용하여 전기 에너지 사용량의 예측이 가능한지 확인한다.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6) 평가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예측한 전기 에너지 사용량보다 높은 전류가 들어올 경우, 과전류로 인식하는 것을 확인하였다.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7) 결과 도출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과전류가 인식될 때 자동으로 전력이 제어되는 것을 확인하였다.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 w:val="30"/>
          <w:szCs w:val="3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3. 설계 제약 조건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경제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주어진 지원금을 초과하지 않고 사용한다.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2) 환경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환경에 유해하지 않은 부품으로 작품을 설계한다.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3) 사회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각종 기업에서 전자제품에 머신러닝을 적용하여 효율적인 에너지 관리 시스템을 구축한다.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4) 윤리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데이터를 개인을 특정하거나 침해하지 않는 범위 내에서 측정한다.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5) 미학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플라스틱 박스로 겉모습을 깔끔하게 정리한다.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6) 보건 및 안전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저전력 센서를 사용하여 안전성을 확보한다.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7) 생산성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가동되는 설비 시스템에 센서를 부착하고 별다른 어려움 없이 설계한다.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8) 내구성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센서가 보호되며 작동되도록 설계한다.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9) 산업 표준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지정된 표준 장치를 사용한다.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 w:val="30"/>
          <w:szCs w:val="3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Theme="majorHAnsi" w:eastAsiaTheme="majorHAnsi" w:hAnsiTheme="maj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asciiTheme="majorHAnsi" w:eastAsiaTheme="majorHAnsi" w:hAnsiTheme="maj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4. 시스템 구조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시스템 구조도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bookmarkStart w:id="1" w:name="_top"/>
      <w:bookmarkEnd w:id="1"/>
      <w:r>
        <w:rPr>
          <w:rFonts w:eastAsiaTheme="minorHAnsi" w:cs="함초롬돋움"/>
          <w:b/>
          <w:bCs/>
          <w:noProof/>
          <w:color w:val="000000"/>
          <w:sz w:val="24"/>
          <w:szCs w:val="24"/>
          <w:kern w:val="0"/>
          <w:shd w:val="clear" w:color="auto" w:fill="FFFFFF"/>
        </w:rPr>
        <w:drawing>
          <wp:inline distT="0" distB="0" distL="0" distR="0">
            <wp:extent cx="2756514" cy="1604630"/>
            <wp:effectExtent l="575942" t="575941" r="575941" b="575942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56514" cy="160463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Theme="minorHAnsi" w:cs="함초롬돋움"/>
          <w:b/>
          <w:bCs/>
          <w:noProof/>
          <w:color w:val="000000"/>
          <w:sz w:val="24"/>
          <w:szCs w:val="24"/>
          <w:kern w:val="0"/>
          <w:shd w:val="clear" w:color="auto" w:fill="FFFFFF"/>
        </w:rPr>
        <w:drawing>
          <wp:inline distT="0" distB="0" distL="0" distR="0">
            <wp:extent cx="2851810" cy="1970052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0"/>
                    <a:stretch>
                      <a:fillRect/>
                    </a:stretch>
                  </pic:blipFill>
                  <pic:spPr>
                    <a:xfrm>
                      <a:off x="0" y="0"/>
                      <a:ext cx="2851810" cy="1970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2) Jetson Nano 보드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자체 내장된 GPU를 사용하여 복합적인 인공지능 연산이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설계에서는 CNN-LSTM을 활용한 예측 데이터를 통해 인공지능 연산을 수행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2-1) 웹 서버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Node MCU로부터 전류 센서, 전압 센서, 가스 센서의 실시간 데이터 값을 전송받고, 그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값과 전력(전류*전압) 값을 실시간 그래프로 출력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실시간으로 전력 데이터를 전송받은 후 CNN-LSTM을 통해 학습된 평균 데이터와 비교하여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과전류로 인식될 경우 '과전류 검출'이라는 경고 메시지를 출력하고 자동으로 기기의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전력을 차단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ON/OFF 버튼을 이용하여 사용자가 전기를 직접 제어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웹 서버의 자동 제어 순서도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1871676" cy="2382943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676" cy="2382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3) 지능형 전력량계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</w:t>
      </w:r>
      <w:r>
        <w:rPr>
          <w:rFonts w:ascii="맑은 고딕" w:eastAsiaTheme="minorHAnsi" w:hAnsi="맑은 고딕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ascii="맑은 고딕" w:eastAsia="맑은 고딕" w:hAnsi="맑은 고딕"/>
          <w:shd w:val="clear" w:color="000000" w:fill="auto"/>
        </w:rPr>
        <w:t xml:space="preserve">전류 센서(SCT013-020), 전압 센서(ZMPT101B), 가스 센서(MQ-2), NodeMCU, 아두이노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  릴레이 (SRD-5VDC-SL-C)로 구성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전류 센서(SCT013-020) : 기기의 전류를 비접촉으로 측정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전압 센서(ZMPT101B) : 기기의 전압 측정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가스 센서(MQ-2) : 제어 장치 내부에 가스 발생 시 감지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NodeMCU : 전류 센서, 전압 센서, 가스 센서가 측정한 데이터를 웹 서버에 제공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아두이노 릴레이 (SRD-5VDC-SL-C) : 전력의 ON/OFF 제어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b/>
          <w:bCs/>
          <w:sz w:val="24"/>
          <w:szCs w:val="24"/>
          <w:shd w:val="clear" w:color="000000" w:fill="auto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b/>
          <w:bCs/>
          <w:sz w:val="24"/>
          <w:szCs w:val="24"/>
          <w:shd w:val="clear" w:color="000000" w:fill="auto"/>
        </w:rPr>
        <w:t xml:space="preserve">  4) 통신 방법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Node MCU로부터 전송받은 데이터 값을 MQTT 통신을 이용하여 Jetson Nano 보드의 웹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  서버로 전송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서버의 ON/OFF 버튼을 통해 NodeMCU로 디지털 신호(1/0)이 전달되고 이를 바탕으로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  릴레이 모듈이 ON/OFF를 제어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- 사용한 Node MCU는 아날로그 신호를 받는 핀이 하나이므로 ads1115 4채널 16비트 ADC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ascii="맑은 고딕" w:eastAsia="맑은 고딕" w:hAnsi="맑은 고딕"/>
          <w:shd w:val="clear" w:color="000000" w:fill="auto"/>
        </w:rPr>
        <w:t xml:space="preserve">      모듈(SZH-EKBG-024)를 사용하여 아날로그 신호핀을 확장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4. 학습 방법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CNN(Convolution Neural Networks)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사람의 뇌의 시각 피질을 참고하여 제작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이미지를 인식하는 대표적인 딥러닝 모델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하위 계층 : 단순한 패턴 인식 / 상위 계층 : 패턴들을 조합하여 복잡한 이미지로 추상화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학습 과정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① Convolution Layer : 입력으로 들어온 사진의 특징 추출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② 필터를 왼쪽 상단부터 오른쪽, 아래 순으로 이동하며 각 위치마다 포개지는 숫자를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곱하여 모두 더함 -&gt; 특성 맵(숫자들을 더한 결과를 기록한 것)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③ Max Pooling으로 특성 맵의 가로와 세로 크기를 줄임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④ Convolution과 Max Pooling을 여러 층으로 깊게 쌓아 올려 고차원적인 패턴이 담긴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특성맵과 완전연결 신경망을 더해 특성 맵을 사진의 클래스로 최동 분류</w:t>
      </w:r>
    </w:p>
    <w:p>
      <w:pPr>
        <w:wordWrap/>
        <w:jc w:val="righ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noProof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5476354" cy="1803811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354" cy="18038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2) LSTM(Long Short Term Memory)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- Feed-Forward 신경망과 달리 피드백 연결을 가지고 있어 RNN(Recurrent Neural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Network)의 Vanishing 현상의 대체안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단기 메모리와 장기 메모리를 나누어 학습한 후, 두 메모리를 병합하여 이벤트 확률 예측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과거의 정보를 잘 반영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학습 과정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① 장기와 단기의 정보를 담은 메모리를 분류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② 메모리와 이벤트를 기반으로 각각 Long term memory, Short term memory에 적합한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내용을 따로 학습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- 4가지 게이트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① Forget Gate : 장기 메모리에서 학습에 크게 고려하지 않아도 될 정보를 삭제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② Learn Gate : 단기 메모리와 이벤트가 함께 들어가 최근에 학습한 정보를 반영하고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           불필요한 정보를 삭제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③ Remember Gate : 1단계와 2단계를 거친 메모리들과 이벤트를 모아서 장기 메모리가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                기억하도록 함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④ Use Gate : 1단계와 2단계의 메모리를 사용하여 과거에 알게 된 정보와 지금 배운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          정보들을 조합하고 이를 바탕으로 데이터를 예측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</w:t>
      </w:r>
      <w:r>
        <w:rPr>
          <w:rFonts w:eastAsiaTheme="minorHAnsi" w:cs="함초롬돋움"/>
          <w:noProof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3155715" cy="2081222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t="7418"/>
                    <a:stretch>
                      <a:fillRect/>
                    </a:stretch>
                  </pic:blipFill>
                  <pic:spPr>
                    <a:xfrm>
                      <a:off x="0" y="0"/>
                      <a:ext cx="3155715" cy="20812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3) CNN-LSTM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CNN의 레이어와 LSTM의 레이어를 연결하여 네트워크 구성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CNN 계층 : 전기 에너지 소비에 영향을 미치는 여러 변수 사이의 특징 추출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LSTM 계층 : 시계열 성분의 불규칙한 추세에 대한 시간 정보를 모델링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-&gt; 복잡한 에너지 소비의 특성 추출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 xml:space="preserve">  </w:t>
      </w:r>
      <w:r>
        <w:rPr>
          <w:rFonts w:eastAsiaTheme="minorHAnsi" w:cs="함초롬돋움"/>
          <w:noProof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3118155" cy="1845121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8155" cy="1845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lang/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  <w:rtl w:val="o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5. 실험 과정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실제 실험 과정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전압 : 220V, 전류 : 10A, 전력 소비량 : 2200W를 기준으로 인공 사인파 시리즈 생성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시간 패턴을 따라 입력 시리즈에 임의의 랜덤 노이즈를 추가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- 10,000개의 데이터 생성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학습 데이터 : 1~7,999번째, 검증 데이터 : 2,000~9,999번째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합성 데이터를 CNN-LSTM을 통해 학습시킨 후 예측 데이터를 활용하여 실시간 데이터에서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에측 데이터보다 큰 값이 입력될 경우 과전류로 분류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과전류 검출 시, 웹 서버에 경고 문구를 표시하고 자동 제어 기능을 통해 전력 차단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>2) 소스코드 및 코드 분석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keras.models import load_model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numpy as np, pandas as pd, matplotlib.pyplot as plt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sklearn.preprocessing import MinMaxScaler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keras.models import Sequential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 import LSTM, Dense, TimeDistributed, Bidirectional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sklearn.metrics import mean_squared_error, accuracy_score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scipy.stats import linregress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sklearn.utils import shuffle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tensorflow as tf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 import Dense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 import Reshape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 import Dropout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 import Flatten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 import RepeatVector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keras.layers.convolutional import Conv1D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keras.layers.convolutional import MaxPooling1D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matplotlib.dates as mdates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datetime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from datetime import date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schedule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keras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import time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print('Program started')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time.sleep(1)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def main_func():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now = datetime.datetime.now()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year = now.year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week = now.isocalendar()[1]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df = pd.read_csv('data_'+str(year)+'W'+str(week)+'.csv', engine='python' 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dim=df.shape[0]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t_train=10000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//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훈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련을 시작할 전체데이터 개수 설정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if dim &lt; t_train: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//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전체데이터 개수가 적으면 계속해서 데이터 수집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print("Need more data to start training...")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print_func()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if dim &gt;= t_train: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//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전체데이터 개수가 목표치만큼 같거나 많이 수집되면 훈련 시작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print("Enough data collected for start training...")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train_func()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def print_func():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print("Printing data...")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now = datetime.datetime.now()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year = now.year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week = now.isocalendar()[1]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df = pd.read_csv('data_'+str(year)+'W'+str(week)+'.csv', engine='python' 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print("raw shape:")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(df.shape)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dim=df.shape[0]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df.head()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features_considered  = ['Active power consumed [W]','Voltage AC [V_ac]','Current AC [I_ac]']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features = df[features_considered]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features.index = df['Time stamp']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features.head()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features.plot(subplots=True, legend=False)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[ax.legend(loc=1) for ax in plt.gcf().axes]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plt.show(block=False)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plt.pause(60)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plt.close()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def train_func():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today = date.today()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now = datetime.datetime.now()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year = now.year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week = now.isocalendar()[1]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print("Starting training...")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fi = 'data_'+str(year)+'W'+str(week)+'.csv'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raw = pd.read_csv(fi, delimiter=',', engine='python' 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raw = raw.drop('Time stamp', axis=1)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print("raw shape:")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(raw.shape)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scaler = MinMaxScaler(feature_range=(-1, 1))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// 스케일러로 MinMaxScaler 사용, </w:t>
      </w:r>
    </w:p>
    <w:p>
      <w:pPr>
        <w:ind w:firstLineChars="2600" w:firstLine="520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범위 -1 ~ 1 사이로 지정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raw = scaler.fit_transform(raw)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// csv로 불러온 데이터에 스케일러 적용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time_shift = 1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n_rows = raw.shape[0]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n_feats = raw.shape[1]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train_size = int(n_rows * 0.8)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// 훈련데이터의 개수를 전체데이터 x 0.8로 설정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훈련데이터와 테스트데이터 분리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train_data = raw[:train_size, :]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// 1번째부터 8000번째까지 훈련데이터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test_data = raw[2000:, :]         // 2000번째 부터 10000번째까지 테스트데이터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x_train = train_data[:-time_shift, :]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x_test = test_data[:-time_shift,:]   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x_predict = raw[:-time_shift,:]      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y_train = train_data[time_shift:, :] 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y_test = test_data[time_shift:,:]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y_predict_true = raw[time_shift:,:]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3차원 데이터 형식으로 변환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x_train = x_train.reshape(1, x_train.shape[0], x_train.shape[1])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y_train = y_train.reshape(1, y_train.shape[0], y_train.shape[1])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x_test = x_test.reshape(1, x_test.shape[0], x_test.shape[1])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y_test = y_test.reshape(1, y_test.shape[0], y_test.shape[1])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x_predict = x_predict.reshape(1, x_predict.shape[0], x_predict.shape[1])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y_predict_true = y_predict_true.reshape(1, y_predict_true.shape[0], y_predict_true.shape[1])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print("\nx_train:")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(x_train.shape)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print("y_train")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(y_train.shape)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print("x_test")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(x_test.shape)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print("y_test")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(y_test.shape)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 = Sequential()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// Sequential 모델 생성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CNN 레이어 추가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model.add(Conv1D(filters=64, kernel_size=3, strides=1, padding='same', activation='relu'))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#model.add(MaxPooling1D(pool_size=2, strides=2))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#model.add(Conv1D(filters=128, kernel_size=3, strides=1, padding='same', activation='relu'))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#model.add(MaxPooling1D(pool_size=2, strides=2))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#model.add(Conv1D(filters=256, kernel_size=3, strides=1, padding='same', activation='relu'))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#model.add(MaxPooling1D(pool_size=2, strides=2))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model.add(Conv1D(filters=128, kernel_size=3, strides=1, padding='same', activation='relu'))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#model.add(MaxPooling1D(pool_size=2, strides=2))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model.add(Conv1D(filters=64, kernel_size=3, strides=1, padding='same', activation='relu'))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#model.add(MaxPooling1D(pool_size=2, strides=2))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LSTM 레이어 추가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model.add(LSTM(64, return_sequences=True))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model.add(LSTM(128, return_sequences=True))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#model.add(LSTM(256, return_sequences=True))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#model.add(LSTM(128, return_sequences=True))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model.add(LSTM(64, return_sequences=True))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model.add(LSTM(n_feats, return_sequences=True))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model.add(Dropout(0.1))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#model.add(Flatten())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#model.add(Dense(n_feats))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##time_callback = TimeHistory()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model.compile(loss='mse', optimizer='adam')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훈련데이터 600회 학습 후 h5 모델 저장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model.fit(x_train, y_train, epochs=600, batch_size=16, verbose=2)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##times = time_callback.times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model.save('NN_'+str(year)+'W'+str(week)+'.h5')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print("Training finished")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model.summary()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model_A = tf.keras.models.load_model('NN_'+str(year)+'W'+str(week)+'.h5')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x_predict = x_predict[:, 2000:]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학습된 모델로 예측 데이터 생성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y_predict_model = model_A.predict(x_predict)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y_predict_model2 = model_A.predict(x_test)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y_predict_model3 = model_A.predict(x_train)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y_predict_true = y_predict_true[:, 2000:]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print("\ny_predict_true:")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(y_predict_true.shape)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print("y_predict_model_global: 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(y_predict_model.shape)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print("y_predict_model_validation: 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(y_predict_model2.shape)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print("y_predict_model_train: 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 (y_predict_model3.shape)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test_size = n_rows - train_size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print("test length: " + str(test_size))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mse, rmse, mae 모델 평가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#print("-------------------------------MSE------------------------------------------------")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mse = np.square(np.subtract(y_predict_true,y_predict_model)).mean()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mse2 = np.square(np.subtract(y_test,y_predict_model2)).mean()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mse3 = np.square(np.subtract(y_train,y_predict_model3)).mean()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#print("-------------------------------RMSE---------------------------------------------")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rmse = np.sqrt(mse)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rmse2 = np.sqrt(mse2)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rmse3 = np.sqrt(mse3)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#print("-------------------------------MAE------------------------------------------------")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mae = np.abs(np.subtract(y_predict_true,y_predict_model)).mean()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mae2 = np.abs(np.subtract(y_test,y_predict_model2)).mean()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mae3 = np.abs(np.subtract(y_train,y_predict_model3)).mean()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print("--------------------------------MSE-----------------------------------------------")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print("MSE metrics for CNN_LSTM_5 model:")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print("MSE validation: " + str(mse2))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print("MSE train: " + str(mse3))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print("MSE global: " + str(mse))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print("--------------------------------RMSE-----------------------------------------------")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print("RMSE metrics for CNN_LSTM_5 model:")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print("RMSE validation: " + str(rmse2))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print("RMSE train: " + str(rmse3))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print("RMSE global: " + str(rmse))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print("--------------------------------MAE-----------------------------------------------")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print("MAE metrics for CNN_LSTM_5 model:")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print("MAE validation: " + str(mae2))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print("MAE train: " + str(mae3))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print("MAE global: " + str(mae))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스케일링된 데이터를 원본 데이터형식으로 변환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predict_plot = scaler.inverse_transform(y_predict_model[0])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true_plot = scaler.inverse_transform(y_predict_true[0])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predict_plot = predict_plot[:,0]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true_plot = true_plot[:,0]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plt.figure(figsize=(16,6))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// 실제데이터와 예측데이터의 비교 그래프 출력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plt.plot(true_plot, label='True',linewidth=1)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plt.plot(predict_plot,  label='CNN_LSTM_5',color='y',linewidth=1)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if train_size &gt; 0: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maxVal = max(true_plot.max(),predict_plot.max())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minVal = min(true_plot.min(),predict_plot.min())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plt.plot([train_size,train_size],[minVal,maxVal],label='train/test limit',color='k')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plt.ylabel('Active power consumed [W]')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plt.xlabel('Time [/min]')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plt.legend()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plt.show(block=False)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plt.pause(30)</w:t>
      </w:r>
    </w:p>
    <w:p>
      <w:pPr>
        <w:ind w:firstLine="240"/>
        <w:wordWrap/>
        <w:jc w:val="left"/>
        <w:shd w:val="clear" w:color="auto" w:fill="FFFFFF"/>
        <w:spacing w:after="0" w:line="24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plt.close()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3) 실험 결과 분석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회귀 모델의 평가 지표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① MAE(Mean Absolute Error) : 모델의 예측 값과 실제 값의 차이의 절댓값의 평균, 가장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                         직관적인 해석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② MSE(Mean Squared Error) : 예측 값과 실제 값 차이의 제곱의 평균, 특이치에 민감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③ RMSE(Root Mean Squared Error) : MSE에 루트를 씌운 값, 오류 지표를 실제 값과 유사한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                                단위로 변환하여 쉬운 해석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본 실험에서의 평가 지표</w:t>
      </w:r>
    </w:p>
    <w:p>
      <w:pPr>
        <w:ind w:firstLineChars="250" w:firstLine="500"/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① MAE(Mean Absolute Error) : 0.064773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② MSE(Mean Squared Error) : 0.005581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③ RMSE(Root Mean Squared Error) : 0.074706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 -&gt; 모든 값이 0에 가까우므로 학습과 예측이 잘 된 모델임을 확인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훈련에 사용된 값과 학습된 모델의 예측 값 그래프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5731510" cy="3357880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3360" allowOverlap="1" hidden="0">
                <wp:simplePos x="0" y="0"/>
                <wp:positionH relativeFrom="column">
                  <wp:posOffset>1784350</wp:posOffset>
                </wp:positionH>
                <wp:positionV relativeFrom="paragraph">
                  <wp:posOffset>2798445</wp:posOffset>
                </wp:positionV>
                <wp:extent cx="3613150" cy="2546350"/>
                <wp:effectExtent l="0" t="0" r="0" b="0"/>
                <wp:wrapNone/>
                <wp:docPr id="1032" name="shape10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13150" cy="2546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eastAsiaTheme="minorHAnsi" w:cs="함초롬돋움"/>
                                <w:color w:val="000000"/>
                                <w:szCs w:val="20"/>
                                <w:kern w:val="0"/>
                                <w:shd w:val="clear" w:color="auto" w:fill="FFFFFF"/>
                              </w:rPr>
                            </w:pPr>
                            <w:r>
                              <w:rPr/>
                              <w:sym w:font="Wingdings" w:char="F0E0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센서를</w:t>
                            </w:r>
                            <w:r>
                              <w:t xml:space="preserve"> 통해 </w:t>
                            </w:r>
                            <w:r>
                              <w:rPr>
                                <w:rFonts w:hint="eastAsia"/>
                              </w:rPr>
                              <w:t>측정한</w:t>
                            </w:r>
                            <w:r>
                              <w:t xml:space="preserve"> 값 출력</w:t>
                            </w:r>
                          </w:p>
                          <w:p>
                            <w:r>
                              <w:t>(가스 센서, 전압 센서, </w:t>
                            </w:r>
                            <w:r>
                              <w:rPr>
                                <w:rFonts w:hint="eastAsia"/>
                              </w:rPr>
                              <w:t>전류</w:t>
                            </w:r>
                            <w:r>
                              <w:t xml:space="preserve"> 센서 1, 전류 센서 2의 순서)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2" style="position:absolute;margin-left:140.5pt;margin-top:220.35pt;width:284.5pt;height:200.5pt;mso-position-horizontal-relative:column;mso-position-vertical-relative:line;v-text-anchor:top;mso-wrap-style:square;z-index:251663360" o:allowincell="t" filled="t" fillcolor="#ffffff" stroked="f">
                <v:textbox inset="2.5mm,1.3mm,2.5mm,1.3mm">
                  <w:txbxContent>
                    <w:p>
                      <w:pPr>
                        <w:rPr>
                          <w:rFonts w:eastAsiaTheme="minorHAnsi" w:cs="함초롬돋움"/>
                          <w:color w:val="000000"/>
                          <w:szCs w:val="20"/>
                          <w:kern w:val="0"/>
                          <w:shd w:val="clear" w:color="auto" w:fill="FFFFFF"/>
                        </w:rPr>
                      </w:pPr>
                      <w:r>
                        <w:rPr/>
                        <w:sym w:font="Wingdings" w:char="F0E0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센서를</w:t>
                      </w:r>
                      <w:r>
                        <w:t xml:space="preserve"> 통해 </w:t>
                      </w:r>
                      <w:r>
                        <w:rPr>
                          <w:rFonts w:hint="eastAsia"/>
                        </w:rPr>
                        <w:t>측정한</w:t>
                      </w:r>
                      <w:r>
                        <w:t xml:space="preserve"> 값 출력</w:t>
                      </w:r>
                    </w:p>
                    <w:p>
                      <w:r>
                        <w:t>(가스 센서, 전압 센서, </w:t>
                      </w:r>
                      <w:r>
                        <w:rPr>
                          <w:rFonts w:hint="eastAsia"/>
                        </w:rPr>
                        <w:t>전류</w:t>
                      </w:r>
                      <w:r>
                        <w:t xml:space="preserve"> 센서 1, 전류 센서 2의 순서)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1643839" cy="8474271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" r="89807" b="4045"/>
                    <a:stretch>
                      <a:fillRect/>
                    </a:stretch>
                  </pic:blipFill>
                  <pic:spPr>
                    <a:xfrm>
                      <a:off x="0" y="0"/>
                      <a:ext cx="1643839" cy="84742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3481705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sym w:font="Wingdings" w:char="F0E0"/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센서로부터 측정한 데이터 값을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Jetson Nano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보드로 전송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3715385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sym w:font="Wingdings" w:char="F0E0"/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센서의 측정 데이터값을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MQTT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통신으로 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DB</w:t>
      </w: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>와 연결하는 코드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9264" allowOverlap="1" hidden="0">
                <wp:simplePos x="0" y="0"/>
                <wp:positionH relativeFrom="column">
                  <wp:posOffset>2268220</wp:posOffset>
                </wp:positionH>
                <wp:positionV relativeFrom="paragraph">
                  <wp:posOffset>2367915</wp:posOffset>
                </wp:positionV>
                <wp:extent cx="3090333" cy="753533"/>
                <wp:effectExtent l="0" t="0" r="0" b="0"/>
                <wp:wrapNone/>
                <wp:docPr id="1036" name="shape10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0333" cy="753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eastAsiaTheme="minorHAnsi" w:cs="함초롬돋움"/>
                                <w:color w:val="000000"/>
                                <w:szCs w:val="20"/>
                                <w:kern w:val="0"/>
                                <w:shd w:val="clear" w:color="auto" w:fill="FFFFFF"/>
                              </w:rPr>
                            </w:pPr>
                            <w:r>
                              <w:rPr/>
                              <w:sym w:font="Wingdings" w:char="F0E0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  <w: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 xml:space="preserve">에 저장한 값을 </w:t>
                            </w:r>
                            <w:r>
                              <w:t xml:space="preserve">CSV </w:t>
                            </w:r>
                            <w:r>
                              <w:rPr>
                                <w:rFonts w:hint="eastAsia"/>
                              </w:rPr>
                              <w:t xml:space="preserve">파일로 </w:t>
                            </w:r>
                            <w:r>
                              <w:rPr>
                                <w:rFonts w:hint="eastAsia"/>
                              </w:rPr>
                              <w:t>변환함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6" style="position:absolute;margin-left:178.6pt;margin-top:186.45pt;width:243.333pt;height:59.3333pt;mso-position-horizontal-relative:column;mso-position-vertical-relative:line;v-text-anchor:top;mso-wrap-style:square;z-index:251659264" o:allowincell="t" filled="t" fillcolor="#ffffff" stroked="f">
                <v:textbox inset="2.5mm,1.3mm,2.5mm,1.3mm">
                  <w:txbxContent>
                    <w:p>
                      <w:pPr>
                        <w:rPr>
                          <w:rFonts w:eastAsiaTheme="minorHAnsi" w:cs="함초롬돋움"/>
                          <w:color w:val="000000"/>
                          <w:szCs w:val="20"/>
                          <w:kern w:val="0"/>
                          <w:shd w:val="clear" w:color="auto" w:fill="FFFFFF"/>
                        </w:rPr>
                      </w:pPr>
                      <w:r>
                        <w:rPr/>
                        <w:sym w:font="Wingdings" w:char="F0E0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D</w:t>
                      </w:r>
                      <w:r>
                        <w:t>B</w:t>
                      </w:r>
                      <w:r>
                        <w:rPr>
                          <w:rFonts w:hint="eastAsia"/>
                        </w:rPr>
                        <w:t xml:space="preserve">에 저장한 값을 </w:t>
                      </w:r>
                      <w:r>
                        <w:t xml:space="preserve">CSV </w:t>
                      </w:r>
                      <w:r>
                        <w:rPr>
                          <w:rFonts w:hint="eastAsia"/>
                        </w:rPr>
                        <w:t xml:space="preserve">파일로 </w:t>
                      </w:r>
                      <w:r>
                        <w:rPr>
                          <w:rFonts w:hint="eastAsia"/>
                        </w:rPr>
                        <w:t>변환함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2150300" cy="6355194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01" r="86555"/>
                    <a:stretch>
                      <a:fillRect/>
                    </a:stretch>
                  </pic:blipFill>
                  <pic:spPr>
                    <a:xfrm>
                      <a:off x="0" y="0"/>
                      <a:ext cx="2150300" cy="635519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margin">
                  <wp:align>right</wp:align>
                </wp:positionH>
                <wp:positionV relativeFrom="paragraph">
                  <wp:posOffset>3593041</wp:posOffset>
                </wp:positionV>
                <wp:extent cx="3793067" cy="753533"/>
                <wp:effectExtent l="0" t="0" r="0" b="0"/>
                <wp:wrapNone/>
                <wp:docPr id="1038" name="shape10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93067" cy="753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eastAsiaTheme="minorHAnsi" w:cs="함초롬돋움"/>
                                <w:color w:val="000000"/>
                                <w:szCs w:val="20"/>
                                <w:kern w:val="0"/>
                                <w:shd w:val="clear" w:color="auto" w:fill="FFFFFF"/>
                              </w:rPr>
                            </w:pPr>
                            <w:r>
                              <w:rPr/>
                              <w:sym w:font="Wingdings" w:char="F0E0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가스 센서,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총 전압값,</w:t>
                            </w:r>
                            <w:r>
                              <w:t xml:space="preserve"> </w:t>
                            </w:r>
                          </w:p>
                          <w:p>
                            <w:pPr>
                              <w:ind w:firstLineChars="150" w:firstLine="300"/>
                            </w:pPr>
                            <w:r>
                              <w:rPr>
                                <w:rFonts w:hint="eastAsia"/>
                              </w:rPr>
                              <w:t xml:space="preserve">전류 센서 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 xml:space="preserve"> 값,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전류 센서 </w:t>
                            </w:r>
                            <w:r>
                              <w:t xml:space="preserve">2 </w:t>
                            </w:r>
                            <w:r>
                              <w:rPr>
                                <w:rFonts w:hint="eastAsia"/>
                              </w:rPr>
                              <w:t>값 순으로 출력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38" style="position:absolute;margin-left:0pt;margin-top:282.917pt;width:298.667pt;height:59.3333pt;mso-position-horizontal:right;mso-position-horizontal-relative:margin;mso-position-vertical-relative:line;v-text-anchor:top;mso-wrap-style:square;z-index:251661312" o:allowincell="t" filled="t" fillcolor="#ffffff" stroked="f">
                <v:textbox inset="2.5mm,1.3mm,2.5mm,1.3mm">
                  <w:txbxContent>
                    <w:p>
                      <w:pPr>
                        <w:rPr>
                          <w:rFonts w:eastAsiaTheme="minorHAnsi" w:cs="함초롬돋움"/>
                          <w:color w:val="000000"/>
                          <w:szCs w:val="20"/>
                          <w:kern w:val="0"/>
                          <w:shd w:val="clear" w:color="auto" w:fill="FFFFFF"/>
                        </w:rPr>
                      </w:pPr>
                      <w:r>
                        <w:rPr/>
                        <w:sym w:font="Wingdings" w:char="F0E0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가스 센서,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총 전압값,</w:t>
                      </w:r>
                      <w:r>
                        <w:t xml:space="preserve"> </w:t>
                      </w:r>
                    </w:p>
                    <w:p>
                      <w:pPr>
                        <w:ind w:firstLineChars="150" w:firstLine="300"/>
                      </w:pPr>
                      <w:r>
                        <w:rPr>
                          <w:rFonts w:hint="eastAsia"/>
                        </w:rPr>
                        <w:t xml:space="preserve">전류 센서 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 xml:space="preserve"> 값,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전류 센서 </w:t>
                      </w:r>
                      <w:r>
                        <w:t xml:space="preserve">2 </w:t>
                      </w:r>
                      <w:r>
                        <w:rPr>
                          <w:rFonts w:hint="eastAsia"/>
                        </w:rPr>
                        <w:t>값 순으로 출력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6. 결론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작품 효과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가스 센서를 활용하여 전기 제어 장치 내부에서 발생할 수 있는 화재의 위험성 초기에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발견 가능 -&gt; 화재로 인한 피해 정도 감소 및 제어 장치 자체의 안전성 증가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전기 제어 장치와 웹 서버의 통신을 이용하여 과전류의 발생을 탐지하고 이를 자동으로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제어 -&gt; 과전류 발생의 문제 상황 해결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센서들을 이용하여 측정한 데이터 값들을 웹 서버에서 그래프로 출력하여 사용자의 에너지 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  사용량 파악 -&gt; 전기 에너지 소비의 최적화 가능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t xml:space="preserve">    - 웹 페이지에서 ON/OFF 버튼으로 사용자가 직접 기기 제어 가능 -&gt; 사용자의 편리성 증가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7. 활동 사진 및 작품 사진</w:t>
      </w:r>
      <w:r>
        <w:rPr>
          <w:lang w:eastAsia="ko-KR"/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  <w:rtl w:val="off"/>
        </w:rPr>
        <w:t>, 부품 리스트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1) 활동 사진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noProof/>
        </w:rPr>
        <w:drawing>
          <wp:inline distT="0" distB="0" distL="0" distR="0">
            <wp:extent cx="4221651" cy="4864598"/>
            <wp:effectExtent l="0" t="0" r="0" b="0"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/>
                    <a:stretch>
                      <a:fillRect/>
                    </a:stretch>
                  </pic:blipFill>
                  <pic:spPr>
                    <a:xfrm>
                      <a:off x="0" y="0"/>
                      <a:ext cx="4221651" cy="48645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69619" cy="3888245"/>
            <wp:effectExtent l="0" t="0" r="0" b="0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28"/>
                    <a:stretch>
                      <a:fillRect/>
                    </a:stretch>
                  </pic:blipFill>
                  <pic:spPr>
                    <a:xfrm>
                      <a:off x="0" y="0"/>
                      <a:ext cx="4669619" cy="38882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  <w:r>
        <w:rPr>
          <w:noProof/>
        </w:rPr>
        <w:drawing>
          <wp:inline distT="0" distB="0" distL="0" distR="0">
            <wp:extent cx="4697942" cy="4355459"/>
            <wp:effectExtent l="0" t="0" r="0" b="0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942" cy="435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</w:rPr>
        <w:t xml:space="preserve">  2) 작품 사진</w:t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lang/>
          <w:rFonts w:eastAsiaTheme="minorHAnsi" w:cs="함초롬돋움"/>
          <w:color w:val="000000"/>
          <w:szCs w:val="20"/>
          <w:kern w:val="0"/>
          <w:shd w:val="clear" w:color="auto" w:fill="FFFFFF"/>
          <w:rtl w:val="off"/>
        </w:rPr>
      </w:pPr>
      <w:r>
        <w:rPr>
          <w:rFonts w:eastAsiaTheme="minorHAnsi" w:cs="함초롬돋움"/>
          <w:noProof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3718931" cy="2969418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6"/>
                    <a:stretch>
                      <a:fillRect/>
                    </a:stretch>
                  </pic:blipFill>
                  <pic:spPr>
                    <a:xfrm>
                      <a:off x="0" y="0"/>
                      <a:ext cx="3718931" cy="2969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lang/>
          <w:rFonts w:eastAsiaTheme="minorHAnsi" w:cs="함초롬돋움"/>
          <w:color w:val="000000"/>
          <w:szCs w:val="20"/>
          <w:kern w:val="0"/>
          <w:shd w:val="clear" w:color="auto" w:fill="FFFFFF"/>
          <w:rtl w:val="o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3728135" cy="3357363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43" b="10307"/>
                    <a:stretch>
                      <a:fillRect/>
                    </a:stretch>
                  </pic:blipFill>
                  <pic:spPr>
                    <a:xfrm>
                      <a:off x="0" y="0"/>
                      <a:ext cx="3728135" cy="33573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lang w:eastAsia="ko-KR"/>
          <w:rFonts w:eastAsiaTheme="minorHAnsi" w:cs="함초롬돋움"/>
          <w:color w:val="000000"/>
          <w:szCs w:val="20"/>
          <w:kern w:val="0"/>
          <w:shd w:val="clear" w:color="auto" w:fill="FFFFFF"/>
          <w:rtl w:val="off"/>
        </w:rPr>
      </w:pPr>
      <w:r>
        <w:rPr>
          <w:rFonts w:eastAsiaTheme="minorHAnsi" w:cs="함초롬돋움"/>
          <w:color w:val="000000"/>
          <w:szCs w:val="20"/>
          <w:kern w:val="0"/>
          <w:shd w:val="clear" w:color="auto" w:fill="FFFFFF"/>
        </w:rPr>
        <w:drawing>
          <wp:inline distT="0" distB="0" distL="0" distR="0">
            <wp:extent cx="5690792" cy="2825729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21014" r="7819" b="18186"/>
                    <a:stretch>
                      <a:fillRect/>
                    </a:stretch>
                  </pic:blipFill>
                  <pic:spPr>
                    <a:xfrm>
                      <a:off x="0" y="0"/>
                      <a:ext cx="5690792" cy="2825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lang w:eastAsia="ko-KR"/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  <w:rtl w:val="o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lang w:eastAsia="ko-KR"/>
          <w:rFonts w:eastAsiaTheme="minorHAnsi" w:cs="함초롬돋움"/>
          <w:color w:val="000000"/>
          <w:szCs w:val="20"/>
          <w:kern w:val="0"/>
          <w:shd w:val="clear" w:color="auto" w:fill="FFFFFF"/>
          <w:rtl w:val="off"/>
        </w:rPr>
      </w:pPr>
      <w:r>
        <w:rPr>
          <w:lang w:eastAsia="ko-KR"/>
          <w:rFonts w:eastAsiaTheme="minorHAnsi" w:cs="함초롬돋움"/>
          <w:b/>
          <w:bCs/>
          <w:color w:val="000000"/>
          <w:sz w:val="24"/>
          <w:szCs w:val="24"/>
          <w:kern w:val="0"/>
          <w:shd w:val="clear" w:color="auto" w:fill="FFFFFF"/>
          <w:rtl w:val="off"/>
        </w:rPr>
        <w:t xml:space="preserve">  3) 부품 리스트</w:t>
      </w:r>
    </w:p>
    <w:tbl>
      <w:tblPr>
        <w:tblOverlap w:val="never"/>
        <w:tblW w:w="952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65"/>
        <w:gridCol w:w="2210"/>
        <w:gridCol w:w="1191"/>
        <w:gridCol w:w="1531"/>
        <w:gridCol w:w="1474"/>
        <w:gridCol w:w="2153"/>
      </w:tblGrid>
      <w:tr>
        <w:trPr>
          <w:trHeight w:val="616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eastAsia="맑은 고딕"/>
                <w:shd w:val="clear" w:color="000000" w:fill="auto"/>
              </w:rPr>
              <w:t>연번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품 명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 xml:space="preserve"> 수량 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eastAsia="맑은 고딕"/>
                <w:shd w:val="clear" w:color="000000" w:fill="auto"/>
              </w:rPr>
              <w:t>단가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eastAsia="맑은 고딕"/>
                <w:shd w:val="clear" w:color="000000" w:fill="auto"/>
              </w:rPr>
              <w:t>금액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요구 목적 및 사용처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[현대일렉트릭</w:t>
            </w:r>
            <w:r>
              <w:rPr>
                <w:rFonts w:ascii="맑은 고딕"/>
                <w:shd w:val="clear" w:color="000000" w:fill="auto"/>
              </w:rPr>
              <w:t>㈜</w:t>
            </w:r>
            <w:r>
              <w:rPr>
                <w:rFonts w:ascii="맑은 고딕" w:eastAsia="맑은 고딕"/>
                <w:shd w:val="clear" w:color="000000" w:fill="auto"/>
              </w:rPr>
              <w:t xml:space="preserve">] 현대 멀티탭 6구 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8,400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8,400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eastAsia="맑은 고딕"/>
                <w:shd w:val="clear" w:color="000000" w:fill="auto"/>
              </w:rPr>
              <w:t>전원공급기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2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  <w:rPr>
                <w:lang w:eastAsia="ko-KR"/>
                <w:rFonts w:ascii="맑은 고딕" w:eastAsia="맑은 고딕" w:hint="eastAsia"/>
                <w:shd w:val="clear" w:color="000000" w:fill="auto"/>
                <w:rtl w:val="off"/>
              </w:rPr>
            </w:pPr>
            <w:r>
              <w:rPr>
                <w:rFonts w:ascii="맑은 고딕" w:eastAsia="맑은 고딕"/>
                <w:shd w:val="clear" w:color="000000" w:fill="auto"/>
              </w:rPr>
              <w:t>[SMG]NodeMCU V2 ESP-12F 와이파이 개발보드</w:t>
            </w:r>
          </w:p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 xml:space="preserve">[SZH-WFBB-017] 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2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5,800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11,600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와이파이 통신이 가능한 보드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3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[DFROBOT]AC 전류센서 [SEN0211]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3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33,000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99,000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비접촉으로 전류를 측정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4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  <w:rPr>
                <w:lang w:eastAsia="ko-KR"/>
                <w:rFonts w:ascii="맑은 고딕" w:eastAsia="맑은 고딕" w:hint="eastAsia"/>
                <w:shd w:val="clear" w:color="000000" w:fill="auto"/>
                <w:rtl w:val="off"/>
              </w:rPr>
            </w:pPr>
            <w:r>
              <w:rPr>
                <w:rFonts w:ascii="맑은 고딕" w:eastAsia="맑은 고딕"/>
                <w:shd w:val="clear" w:color="000000" w:fill="auto"/>
              </w:rPr>
              <w:t xml:space="preserve">[SMG] 아두이노 1채널 5V 미니 릴레이 모듈 </w:t>
            </w:r>
          </w:p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 xml:space="preserve">[SZH-EK082] 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3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960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2,880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설비의 전원 제어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5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[KEYES] 테스트[CH254] 소켓 점퍼 케이블 40P (칼라) (M/F) 20cm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850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850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회로 설계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6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 xml:space="preserve">[SMG]MQ-2 아두이노 가연성 가스 센서 모듈 [SZH-SSBH-026] 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2,000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2,000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가스 측정</w:t>
            </w:r>
          </w:p>
        </w:tc>
      </w:tr>
      <w:tr>
        <w:trPr>
          <w:trHeight w:val="880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7</w:t>
            </w: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[EFM]ipTIME A1004NS (802.11ac/기가비트/유무선공유기)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43,900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43,900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MQTT 통신</w:t>
            </w:r>
          </w:p>
        </w:tc>
      </w:tr>
      <w:tr>
        <w:trPr>
          <w:trHeight w:val="616" w:hRule="atLeast"/>
        </w:trPr>
        <w:tc>
          <w:tcPr>
            <w:tcW w:w="96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  <w:rPr>
                <w:rFonts w:ascii="맑은 고딕" w:eastAsia="맑은 고딕"/>
                <w:color w:val="000000"/>
                <w:shd w:val="clear" w:color="000000" w:fill="auto"/>
              </w:rPr>
            </w:pPr>
          </w:p>
        </w:tc>
        <w:tc>
          <w:tcPr>
            <w:tcW w:w="2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 w:eastAsia="맑은 고딕"/>
                <w:shd w:val="clear" w:color="000000" w:fill="auto"/>
              </w:rPr>
              <w:t>합 계</w:t>
            </w:r>
          </w:p>
        </w:tc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12</w:t>
            </w:r>
          </w:p>
        </w:tc>
        <w:tc>
          <w:tcPr>
            <w:tcW w:w="15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94,910</w:t>
            </w:r>
          </w:p>
        </w:tc>
        <w:tc>
          <w:tcPr>
            <w:tcW w:w="147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</w:pPr>
            <w:r>
              <w:rPr>
                <w:rFonts w:ascii="맑은 고딕"/>
                <w:shd w:val="clear" w:color="000000" w:fill="auto"/>
              </w:rPr>
              <w:t>168,630</w:t>
            </w:r>
          </w:p>
        </w:tc>
        <w:tc>
          <w:tcPr>
            <w:tcW w:w="215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0"/>
              <w:widowControl w:val="off"/>
              <w:wordWrap/>
              <w:jc w:val="center"/>
              <w:rPr>
                <w:rFonts w:ascii="맑은 고딕" w:eastAsia="맑은 고딕"/>
                <w:color w:val="000000"/>
                <w:shd w:val="clear" w:color="000000" w:fill="auto"/>
              </w:rPr>
            </w:pPr>
          </w:p>
        </w:tc>
      </w:tr>
    </w:tbl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color w:val="000000"/>
          <w:szCs w:val="2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</w:p>
    <w:p>
      <w:pPr>
        <w:wordWrap/>
        <w:jc w:val="left"/>
        <w:shd w:val="clear" w:color="auto" w:fill="FFFFFF"/>
        <w:spacing w:after="0" w:line="300" w:lineRule="auto"/>
        <w:textAlignment w:val="baseline"/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</w:pPr>
      <w:r>
        <w:rPr>
          <w:rFonts w:eastAsiaTheme="minorHAnsi" w:cs="함초롬돋움"/>
          <w:b/>
          <w:bCs/>
          <w:color w:val="000000"/>
          <w:sz w:val="30"/>
          <w:szCs w:val="30"/>
          <w:kern w:val="0"/>
          <w:shd w:val="clear" w:color="auto" w:fill="FFFFFF"/>
        </w:rPr>
        <w:t>8. 참고문헌</w:t>
      </w:r>
    </w:p>
    <w:p>
      <w:pPr>
        <w:pStyle w:val="a5"/>
        <w:tabs>
          <w:tab w:val="left" w:pos="576"/>
        </w:tabs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[1] Jin-Seob Shin,“Integrated Safety System based on  IoT”, ournal  of  The  Korea  Society of Computer  and  Information Vol. 24 No. 10, pp. 159~165, October, 2019</w:t>
      </w:r>
    </w:p>
    <w:p>
      <w:pPr>
        <w:pStyle w:val="a5"/>
        <w:tabs>
          <w:tab w:val="left" w:pos="576"/>
        </w:tabs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[2] Hyoung-Jun Kim, Sang-Ho Park, Sang-Jin Park, Tae-Hyoung Lee, "Methodology for Identification and Appraisal of Over Current Electrical Fire", Journal of Fire Investigation Society of Korea, Vol.9, No.1. pp.1~14, 2018</w:t>
      </w:r>
    </w:p>
    <w:p>
      <w:pPr>
        <w:pStyle w:val="a5"/>
        <w:tabs>
          <w:tab w:val="left" w:pos="576"/>
        </w:tabs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[3] Sang-Ick Lee, Hyun-Jae Jeon, Ki-Hyun Kim, Seok-Myeong Bae, “Design of Electrical Safety Monitoring System on Electrical Power IT Basis”, Proceedings of the KIPE Conference,  pp. 583~585, 2008</w:t>
      </w:r>
    </w:p>
    <w:p>
      <w:pPr>
        <w:pStyle w:val="a5"/>
        <w:tabs>
          <w:tab w:val="left" w:pos="576"/>
        </w:tabs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[4] skarb4788, “딥러닝  - CNN”, Isanghada, 2021, </w:t>
      </w:r>
    </w:p>
    <w:p>
      <w:pPr>
        <w:pStyle w:val="a5"/>
        <w:tabs>
          <w:tab w:val="left" w:pos="576"/>
        </w:tabs>
        <w:spacing w:line="240" w:lineRule="auto"/>
        <w:rPr>
          <w:rFonts w:ascii="맑은 고딕" w:eastAsia="맑은 고딕" w:hAnsi="맑은 고딕"/>
        </w:rPr>
      </w:pPr>
      <w:r>
        <w:fldChar w:fldCharType="begin"/>
      </w:r>
      <w:r>
        <w:instrText xml:space="preserve"> HYPERLINK "https://velog.io/@skarb4788/ë¥-ë¬ë-CNN" </w:instrText>
      </w:r>
      <w:r>
        <w:fldChar w:fldCharType="separate"/>
      </w:r>
      <w:r>
        <w:rPr>
          <w:rFonts w:ascii="맑은 고딕" w:eastAsia="맑은 고딕" w:hAnsi="맑은 고딕"/>
          <w:color w:val="0000FF"/>
          <w:u w:val="single" w:color="0000FF"/>
        </w:rPr>
        <w:t>https://velog.io/@skarb4788/%EB%94%A5-%EB%9F%AC%EB%8B%9D-CNN</w:t>
      </w:r>
      <w:r>
        <w:rPr>
          <w:rFonts w:ascii="맑은 고딕" w:eastAsia="맑은 고딕" w:hAnsi="맑은 고딕"/>
          <w:color w:val="0000FF"/>
          <w:u w:val="single" w:color="0000FF"/>
        </w:rPr>
        <w:fldChar w:fldCharType="end"/>
      </w:r>
      <w:r>
        <w:rPr>
          <w:rFonts w:ascii="맑은 고딕" w:eastAsia="맑은 고딕" w:hAnsi="맑은 고딕"/>
        </w:rPr>
        <w:t>,</w:t>
      </w:r>
    </w:p>
    <w:p>
      <w:pPr>
        <w:pStyle w:val="a5"/>
        <w:tabs>
          <w:tab w:val="left" w:pos="576"/>
        </w:tabs>
        <w:spacing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[5] </w:t>
      </w:r>
      <w:r>
        <w:rPr>
          <w:rFonts w:ascii="맑은 고딕" w:eastAsia="맑은 고딕" w:hAnsi="맑은 고딕"/>
          <w:color w:val="202122"/>
          <w:shd w:val="clear" w:color="auto" w:fill="FFFFFF"/>
        </w:rPr>
        <w:t>Guillaume Chevalier</w:t>
      </w:r>
      <w:r>
        <w:rPr>
          <w:rFonts w:ascii="맑은 고딕" w:eastAsia="맑은 고딕" w:hAnsi="맑은 고딕"/>
        </w:rPr>
        <w:t xml:space="preserve">, “THE_LSTM_CELL”, Schematic of the Long-Short Term Memory cell, a component of recurrent neural networks, 2018, </w:t>
      </w:r>
      <w:r>
        <w:rPr>
          <w:rFonts w:ascii="맑은 고딕" w:eastAsia="맑은 고딕" w:hAnsi="맑은 고딕"/>
        </w:rPr>
        <w:fldChar w:fldCharType="begin"/>
      </w:r>
      <w:r>
        <w:rPr>
          <w:rFonts w:ascii="맑은 고딕" w:eastAsia="맑은 고딕" w:hAnsi="맑은 고딕"/>
        </w:rPr>
        <w:instrText xml:space="preserve"> HYPERLINK "https://en.wikipedia.org/wiki/Long_short-term_memory" </w:instrText>
      </w:r>
      <w:r>
        <w:rPr>
          <w:rFonts w:ascii="맑은 고딕" w:eastAsia="맑은 고딕" w:hAnsi="맑은 고딕"/>
        </w:rPr>
        <w:fldChar w:fldCharType="separate"/>
      </w:r>
      <w:r>
        <w:rPr>
          <w:rFonts w:ascii="맑은 고딕" w:eastAsia="맑은 고딕" w:hAnsi="맑은 고딕"/>
          <w:color w:val="0000FF"/>
          <w:u w:val="single" w:color="0000FF"/>
        </w:rPr>
        <w:t>https://en.wikipedia.org/wiki/Long_short-term_memory</w:t>
      </w:r>
      <w:r>
        <w:rPr>
          <w:rFonts w:ascii="맑은 고딕" w:eastAsia="맑은 고딕" w:hAnsi="맑은 고딕"/>
          <w:color w:val="0000FF"/>
          <w:u w:val="single" w:color="0000FF"/>
        </w:rPr>
        <w:fldChar w:fldCharType="end"/>
      </w:r>
    </w:p>
    <w:p>
      <w:pPr>
        <w:wordWrap/>
        <w:jc w:val="left"/>
        <w:shd w:val="clear" w:color="auto" w:fill="FFFFFF"/>
        <w:spacing w:after="0" w:line="240" w:lineRule="auto"/>
        <w:textAlignment w:val="baseline"/>
        <w:rPr>
          <w:rFonts w:ascii="맑은 고딕" w:eastAsiaTheme="minorHAnsi" w:hAnsi="맑은 고딕" w:cs="함초롬돋움"/>
          <w:color w:val="000000"/>
          <w:szCs w:val="20"/>
          <w:kern w:val="0"/>
          <w:shd w:val="clear" w:color="auto" w:fill="FFFFFF"/>
        </w:rPr>
      </w:pPr>
      <w:r>
        <w:rPr>
          <w:rFonts w:ascii="맑은 고딕" w:eastAsia="맑은 고딕" w:hAnsi="맑은 고딕"/>
        </w:rPr>
        <w:t xml:space="preserve">[6] mariotovarrosas, EPS-Jetson-Nano, github, 2020, </w:t>
      </w:r>
      <w:r>
        <w:rPr>
          <w:rFonts w:ascii="맑은 고딕" w:eastAsia="맑은 고딕" w:hAnsi="맑은 고딕"/>
        </w:rPr>
        <w:fldChar w:fldCharType="begin"/>
      </w:r>
      <w:r>
        <w:rPr>
          <w:rFonts w:ascii="맑은 고딕" w:eastAsia="맑은 고딕" w:hAnsi="맑은 고딕"/>
        </w:rPr>
        <w:instrText xml:space="preserve"> HYPERLINK "https://github.com/mariotovarrosas/EPS-Jetson-Nano\\" \l "readme" </w:instrText>
      </w:r>
      <w:r>
        <w:rPr>
          <w:rFonts w:ascii="맑은 고딕" w:eastAsia="맑은 고딕" w:hAnsi="맑은 고딕"/>
        </w:rPr>
        <w:fldChar w:fldCharType="separate"/>
      </w:r>
      <w:r>
        <w:rPr>
          <w:rFonts w:ascii="맑은 고딕" w:eastAsia="맑은 고딕" w:hAnsi="맑은 고딕"/>
          <w:color w:val="0000FF"/>
          <w:u w:val="single" w:color="0000FF"/>
        </w:rPr>
        <w:t>https://github.com/mariotovarrosas/EPS-Jetson-Nano#readme</w:t>
      </w:r>
      <w:r>
        <w:rPr>
          <w:rFonts w:ascii="맑은 고딕" w:eastAsia="맑은 고딕" w:hAnsi="맑은 고딕"/>
          <w:color w:val="0000FF"/>
          <w:u w:val="single" w:color="0000FF"/>
        </w:rPr>
        <w:fldChar w:fldCharType="end"/>
      </w:r>
      <w:r>
        <w:rPr>
          <w:rFonts w:ascii="맑은 고딕" w:eastAsia="맑은 고딕" w:hAnsi="맑은 고딕"/>
        </w:rPr>
        <w:t xml:space="preserve"> </w:t>
      </w:r>
    </w:p>
    <w:sectPr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HY견고딕">
    <w:panose1 w:val="02030600000101010101"/>
    <w:family w:val="roman"/>
    <w:charset w:val="81"/>
    <w:notTrueType w:val="false"/>
    <w:sig w:usb0="900002A7" w:usb1="29D77CF9" w:usb2="00000010" w:usb3="00000001" w:csb0="00080000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 고딕">
    <w:panose1 w:val="02000500000000000000"/>
    <w:family w:val="auto"/>
    <w:charset w:val="81"/>
    <w:notTrueType w:val="false"/>
    <w:sig w:usb0="900002A7" w:usb1="39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한컴바탕">
    <w:panose1 w:val="02030600000101010101"/>
    <w:family w:val="auto"/>
    <w:charset w:val="00"/>
    <w:notTrueType w:val="false"/>
    <w:sig w:usb0="FFFFFFFF" w:usb1="FFFFFFFF" w:usb2="00FFFFFF" w:usb3="00000001" w:csb0="863F01FF" w:csb1="0000FFFF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styleId="a2">
    <w:name w:val="Default Paragraph Font"/>
    <w:semiHidden/>
    <w:unhideWhenUsed/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4">
    <w:name w:val="No Lis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character" w:styleId="afffa">
    <w:name w:val="Hyperlink"/>
    <w:basedOn w:val="a2"/>
    <w:unhideWhenUsed/>
    <w:rPr>
      <w:color w:val="0563C1"/>
      <w:u w:val="single" w:color="auto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 Spacing"/>
    <w:qFormat/>
    <w:pPr>
      <w:autoSpaceDE w:val="off"/>
      <w:autoSpaceDN w:val="off"/>
      <w:widowControl w:val="off"/>
      <w:wordWrap w:val="off"/>
      <w:spacing w:after="0" w:line="240" w:lineRule="auto"/>
    </w:pPr>
  </w:style>
  <w:style w:type="character" w:customStyle="1" w:styleId="Char9">
    <w:name w:val="머리글 Char"/>
    <w:basedOn w:val="a2"/>
  </w:style>
  <w:style w:type="paragraph" w:styleId="afe">
    <w:name w:val="header"/>
    <w:basedOn w:val="a1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f">
    <w:name w:val="바닥글 Char"/>
    <w:basedOn w:val="a2"/>
  </w:style>
  <w:style w:type="paragraph" w:styleId="aff8">
    <w:name w:val="footer"/>
    <w:basedOn w:val="a1"/>
    <w:unhideWhenUsed/>
    <w:pPr>
      <w:snapToGrid w:val="0"/>
      <w:tabs>
        <w:tab w:val="center" w:pos="4513"/>
        <w:tab w:val="right" w:pos="9026"/>
      </w:tabs>
    </w:pPr>
  </w:style>
  <w:style w:type="character" w:styleId="a6">
    <w:name w:val="Unresolved Mention"/>
    <w:basedOn w:val="a2"/>
    <w:semiHidden/>
    <w:unhideWhenUsed/>
    <w:rPr>
      <w:color w:val="605E5C"/>
      <w:shd w:val="clear" w:color="auto" w:fill="E1DFDD"/>
    </w:rPr>
  </w:style>
  <w:style w:type="paragraph" w:customStyle="1" w:styleId="a5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한컴바탕" w:eastAsia="한컴바탕"/>
      <w:color w:val="000000"/>
    </w:rPr>
  </w:style>
  <w:style w:type="paragraph" w:styleId="0">
    <w:name w:val="바탕글"/>
    <w:pPr>
      <w:ind w:left="0" w:right="0" w:firstLine="0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before="0" w:line="384" w:lineRule="auto"/>
      <w:textAlignment w:val="baseline"/>
    </w:pPr>
    <w:rPr>
      <w:rFonts w:ascii="한컴바탕" w:eastAsia="한컴바탕"/>
      <w:color w:val="000000"/>
      <w:sz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styles" Target="styles.xml" /><Relationship Id="rId19" Type="http://schemas.openxmlformats.org/officeDocument/2006/relationships/settings" Target="settings.xml" /><Relationship Id="rId20" Type="http://schemas.openxmlformats.org/officeDocument/2006/relationships/fontTable" Target="fontTable.xml" /><Relationship Id="rId21" Type="http://schemas.openxmlformats.org/officeDocument/2006/relationships/webSettings" Target="webSettings.xml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2021-06-08T10:11:00Z</dcterms:created>
  <dcterms:modified xsi:type="dcterms:W3CDTF">2022-06-17T02:06:09Z</dcterms:modified>
  <cp:version>0900.0001.01</cp:version>
</cp:coreProperties>
</file>